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DEB" w:rsidRDefault="00773CB8">
      <w:pPr>
        <w:spacing w:line="58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淮北师范大学</w:t>
      </w:r>
      <w:r w:rsidR="00152065">
        <w:rPr>
          <w:rFonts w:ascii="宋体" w:hAnsi="宋体" w:cs="宋体" w:hint="eastAsia"/>
          <w:b/>
          <w:bCs/>
          <w:sz w:val="36"/>
          <w:szCs w:val="36"/>
        </w:rPr>
        <w:t>学生艺术展演活动</w:t>
      </w:r>
    </w:p>
    <w:p w:rsidR="00EB0DEB" w:rsidRDefault="00152065">
      <w:pPr>
        <w:spacing w:line="58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高校美育改革创新优秀</w:t>
      </w:r>
      <w:r w:rsidR="00AD4811">
        <w:rPr>
          <w:rFonts w:ascii="宋体" w:hAnsi="宋体" w:cs="宋体" w:hint="eastAsia"/>
          <w:b/>
          <w:bCs/>
          <w:sz w:val="36"/>
          <w:szCs w:val="36"/>
        </w:rPr>
        <w:t>成果</w:t>
      </w:r>
      <w:r>
        <w:rPr>
          <w:rFonts w:ascii="宋体" w:hAnsi="宋体" w:cs="宋体" w:hint="eastAsia"/>
          <w:b/>
          <w:bCs/>
          <w:sz w:val="36"/>
          <w:szCs w:val="36"/>
        </w:rPr>
        <w:t>报送表</w:t>
      </w:r>
    </w:p>
    <w:p w:rsidR="00EB0DEB" w:rsidRPr="00AD4811" w:rsidRDefault="00152065">
      <w:pPr>
        <w:spacing w:line="300" w:lineRule="auto"/>
        <w:rPr>
          <w:rFonts w:ascii="仿宋_GB2312" w:eastAsia="仿宋_GB2312" w:cs="Times New Roman"/>
          <w:sz w:val="24"/>
          <w:szCs w:val="24"/>
        </w:rPr>
      </w:pPr>
      <w:r>
        <w:rPr>
          <w:rFonts w:ascii="仿宋_GB2312" w:eastAsia="仿宋_GB2312" w:hAnsi="Times New Roman" w:cs="仿宋_GB2312"/>
          <w:sz w:val="24"/>
          <w:szCs w:val="24"/>
        </w:rPr>
        <w:t xml:space="preserve"> 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1890"/>
        <w:gridCol w:w="1823"/>
        <w:gridCol w:w="3183"/>
      </w:tblGrid>
      <w:tr w:rsidR="001A4068" w:rsidTr="001A4068">
        <w:trPr>
          <w:trHeight w:val="567"/>
          <w:jc w:val="center"/>
        </w:trPr>
        <w:tc>
          <w:tcPr>
            <w:tcW w:w="8834" w:type="dxa"/>
            <w:gridSpan w:val="4"/>
            <w:vAlign w:val="center"/>
          </w:tcPr>
          <w:p w:rsidR="001A4068" w:rsidRDefault="001A4068" w:rsidP="001A4068">
            <w:pPr>
              <w:spacing w:line="300" w:lineRule="auto"/>
              <w:jc w:val="center"/>
              <w:rPr>
                <w:rFonts w:ascii="仿宋_GB2312" w:eastAsia="仿宋_GB2312" w:hAnsi="Courier New" w:cs="Times New Roman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b/>
                <w:bCs/>
                <w:kern w:val="0"/>
                <w:sz w:val="28"/>
                <w:szCs w:val="28"/>
              </w:rPr>
              <w:t>成果题目</w:t>
            </w:r>
          </w:p>
        </w:tc>
      </w:tr>
      <w:tr w:rsidR="001A4068" w:rsidTr="00D348A1">
        <w:trPr>
          <w:trHeight w:val="742"/>
          <w:jc w:val="center"/>
        </w:trPr>
        <w:tc>
          <w:tcPr>
            <w:tcW w:w="8834" w:type="dxa"/>
            <w:gridSpan w:val="4"/>
            <w:vAlign w:val="center"/>
          </w:tcPr>
          <w:p w:rsidR="001A4068" w:rsidRDefault="001A4068">
            <w:pPr>
              <w:spacing w:line="280" w:lineRule="exact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</w:p>
          <w:p w:rsidR="001A4068" w:rsidRDefault="001A4068">
            <w:pPr>
              <w:spacing w:line="280" w:lineRule="exact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</w:p>
        </w:tc>
      </w:tr>
      <w:tr w:rsidR="00EB0DEB" w:rsidTr="001A4068">
        <w:trPr>
          <w:trHeight w:val="742"/>
          <w:jc w:val="center"/>
        </w:trPr>
        <w:tc>
          <w:tcPr>
            <w:tcW w:w="1938" w:type="dxa"/>
            <w:vAlign w:val="center"/>
          </w:tcPr>
          <w:p w:rsidR="00EB0DEB" w:rsidRDefault="00152065">
            <w:pPr>
              <w:spacing w:line="280" w:lineRule="exact"/>
              <w:jc w:val="center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b/>
                <w:bCs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EB0DEB" w:rsidRDefault="00EB0DEB">
            <w:pPr>
              <w:spacing w:line="280" w:lineRule="exact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nil"/>
            </w:tcBorders>
            <w:vAlign w:val="center"/>
          </w:tcPr>
          <w:p w:rsidR="00EB0DEB" w:rsidRDefault="00152065">
            <w:pPr>
              <w:spacing w:line="280" w:lineRule="exact"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仿宋_GB2312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  <w:p w:rsidR="00EB0DEB" w:rsidRDefault="00152065">
            <w:pPr>
              <w:spacing w:line="280" w:lineRule="exact"/>
              <w:jc w:val="center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kern w:val="0"/>
                <w:sz w:val="24"/>
                <w:szCs w:val="24"/>
              </w:rPr>
              <w:t>（座机和手机）</w:t>
            </w:r>
          </w:p>
        </w:tc>
        <w:tc>
          <w:tcPr>
            <w:tcW w:w="3183" w:type="dxa"/>
            <w:tcBorders>
              <w:left w:val="nil"/>
            </w:tcBorders>
            <w:vAlign w:val="center"/>
          </w:tcPr>
          <w:p w:rsidR="00EB0DEB" w:rsidRDefault="00EB0DEB">
            <w:pPr>
              <w:spacing w:line="280" w:lineRule="exact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</w:p>
        </w:tc>
      </w:tr>
      <w:tr w:rsidR="00EB0DEB" w:rsidTr="001A4068">
        <w:trPr>
          <w:trHeight w:val="785"/>
          <w:jc w:val="center"/>
        </w:trPr>
        <w:tc>
          <w:tcPr>
            <w:tcW w:w="1938" w:type="dxa"/>
            <w:vAlign w:val="center"/>
          </w:tcPr>
          <w:p w:rsidR="00EB0DEB" w:rsidRDefault="00152065">
            <w:pPr>
              <w:spacing w:line="300" w:lineRule="exact"/>
              <w:jc w:val="center"/>
              <w:rPr>
                <w:rFonts w:ascii="仿宋_GB2312" w:eastAsia="仿宋_GB2312" w:hAnsi="Courier New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ourier New" w:cs="仿宋_GB2312" w:hint="eastAsia"/>
                <w:b/>
                <w:bCs/>
                <w:kern w:val="0"/>
                <w:sz w:val="28"/>
                <w:szCs w:val="28"/>
              </w:rPr>
              <w:t>报送单位</w:t>
            </w:r>
          </w:p>
          <w:p w:rsidR="00EB0DEB" w:rsidRDefault="00152065">
            <w:pPr>
              <w:spacing w:line="300" w:lineRule="exact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kern w:val="0"/>
                <w:sz w:val="24"/>
                <w:szCs w:val="24"/>
              </w:rPr>
              <w:t>（请填写全称）</w:t>
            </w:r>
          </w:p>
        </w:tc>
        <w:tc>
          <w:tcPr>
            <w:tcW w:w="6896" w:type="dxa"/>
            <w:gridSpan w:val="3"/>
            <w:tcBorders>
              <w:left w:val="nil"/>
            </w:tcBorders>
            <w:vAlign w:val="center"/>
          </w:tcPr>
          <w:p w:rsidR="00EB0DEB" w:rsidRDefault="00EB0DEB">
            <w:pPr>
              <w:spacing w:line="300" w:lineRule="exact"/>
              <w:ind w:firstLine="480"/>
              <w:jc w:val="center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</w:p>
        </w:tc>
      </w:tr>
      <w:tr w:rsidR="00EB0DEB" w:rsidTr="001A4068">
        <w:trPr>
          <w:trHeight w:val="7812"/>
          <w:jc w:val="center"/>
        </w:trPr>
        <w:tc>
          <w:tcPr>
            <w:tcW w:w="8834" w:type="dxa"/>
            <w:gridSpan w:val="4"/>
          </w:tcPr>
          <w:p w:rsidR="00EB0DEB" w:rsidRDefault="00152065">
            <w:pPr>
              <w:spacing w:line="300" w:lineRule="auto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 w:hint="eastAsia"/>
                <w:b/>
                <w:bCs/>
                <w:kern w:val="0"/>
                <w:sz w:val="28"/>
                <w:szCs w:val="28"/>
              </w:rPr>
              <w:t>案例简介</w:t>
            </w:r>
            <w:r>
              <w:rPr>
                <w:rFonts w:ascii="仿宋_GB2312" w:eastAsia="仿宋_GB2312" w:hAnsi="Courier New" w:cs="仿宋_GB2312" w:hint="eastAsia"/>
                <w:kern w:val="0"/>
                <w:sz w:val="24"/>
                <w:szCs w:val="24"/>
              </w:rPr>
              <w:t>（限</w:t>
            </w:r>
            <w:r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  <w:t>500</w:t>
            </w:r>
            <w:r>
              <w:rPr>
                <w:rFonts w:ascii="仿宋_GB2312" w:eastAsia="仿宋_GB2312" w:hAnsi="Courier New" w:cs="仿宋_GB2312" w:hint="eastAsia"/>
                <w:kern w:val="0"/>
                <w:sz w:val="24"/>
                <w:szCs w:val="24"/>
              </w:rPr>
              <w:t>字以内，可另附页）</w:t>
            </w:r>
          </w:p>
          <w:p w:rsidR="00EB0DEB" w:rsidRDefault="00EB0DEB">
            <w:pPr>
              <w:spacing w:line="300" w:lineRule="auto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</w:p>
          <w:p w:rsidR="00424FC0" w:rsidRPr="00424FC0" w:rsidRDefault="00424FC0" w:rsidP="00424FC0">
            <w:pPr>
              <w:spacing w:line="300" w:lineRule="auto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EB0DEB" w:rsidRDefault="00152065">
            <w:pPr>
              <w:spacing w:line="300" w:lineRule="auto"/>
              <w:ind w:firstLineChars="437" w:firstLine="1049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  <w:t xml:space="preserve">                           </w:t>
            </w:r>
          </w:p>
          <w:p w:rsidR="00AD4811" w:rsidRDefault="00152065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  <w:t xml:space="preserve">                     </w:t>
            </w: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AD4811" w:rsidRDefault="00AD4811">
            <w:pPr>
              <w:spacing w:line="300" w:lineRule="auto"/>
              <w:ind w:firstLine="480"/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</w:pPr>
          </w:p>
          <w:p w:rsidR="00EB0DEB" w:rsidRDefault="00152065" w:rsidP="00AD4811">
            <w:pPr>
              <w:spacing w:line="300" w:lineRule="auto"/>
              <w:rPr>
                <w:rFonts w:ascii="仿宋_GB2312" w:eastAsia="仿宋_GB2312" w:hAnsi="Courier New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仿宋_GB2312"/>
                <w:kern w:val="0"/>
                <w:sz w:val="24"/>
                <w:szCs w:val="24"/>
              </w:rPr>
              <w:t xml:space="preserve">                            </w:t>
            </w:r>
          </w:p>
        </w:tc>
      </w:tr>
    </w:tbl>
    <w:p w:rsidR="00EB0DEB" w:rsidRDefault="00EB0DEB">
      <w:pPr>
        <w:rPr>
          <w:rFonts w:ascii="宋体" w:cs="Times New Roman"/>
          <w:b/>
          <w:bCs/>
          <w:sz w:val="36"/>
          <w:szCs w:val="36"/>
        </w:rPr>
        <w:sectPr w:rsidR="00EB0DEB">
          <w:pgSz w:w="11906" w:h="16838"/>
          <w:pgMar w:top="1440" w:right="1800" w:bottom="1440" w:left="1800" w:header="720" w:footer="720" w:gutter="0"/>
          <w:pgNumType w:fmt="numberInDash"/>
          <w:cols w:space="425"/>
          <w:docGrid w:type="lines" w:linePitch="312"/>
        </w:sectPr>
      </w:pPr>
    </w:p>
    <w:p w:rsidR="00EB0DEB" w:rsidRDefault="00EB0DEB" w:rsidP="00773CB8">
      <w:pPr>
        <w:spacing w:line="580" w:lineRule="exact"/>
      </w:pPr>
    </w:p>
    <w:sectPr w:rsidR="00EB0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721" w:rsidRDefault="00C14721" w:rsidP="00A86788">
      <w:r>
        <w:separator/>
      </w:r>
    </w:p>
  </w:endnote>
  <w:endnote w:type="continuationSeparator" w:id="0">
    <w:p w:rsidR="00C14721" w:rsidRDefault="00C14721" w:rsidP="00A8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721" w:rsidRDefault="00C14721" w:rsidP="00A86788">
      <w:r>
        <w:separator/>
      </w:r>
    </w:p>
  </w:footnote>
  <w:footnote w:type="continuationSeparator" w:id="0">
    <w:p w:rsidR="00C14721" w:rsidRDefault="00C14721" w:rsidP="00A86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3C465B"/>
    <w:rsid w:val="00152065"/>
    <w:rsid w:val="001A4068"/>
    <w:rsid w:val="00424FC0"/>
    <w:rsid w:val="005941E5"/>
    <w:rsid w:val="00773CB8"/>
    <w:rsid w:val="00826697"/>
    <w:rsid w:val="00A86788"/>
    <w:rsid w:val="00AD4811"/>
    <w:rsid w:val="00C14721"/>
    <w:rsid w:val="00EB0DEB"/>
    <w:rsid w:val="00F4078C"/>
    <w:rsid w:val="133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71B04"/>
  <w15:docId w15:val="{44CF9429-F366-4649-BAE6-AF3611AB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qFormat/>
  </w:style>
  <w:style w:type="paragraph" w:styleId="a5">
    <w:name w:val="header"/>
    <w:basedOn w:val="a"/>
    <w:link w:val="a6"/>
    <w:rsid w:val="00A86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86788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sophily</dc:creator>
  <cp:lastModifiedBy>创新创业</cp:lastModifiedBy>
  <cp:revision>4</cp:revision>
  <dcterms:created xsi:type="dcterms:W3CDTF">2026-05-14T07:52:00Z</dcterms:created>
  <dcterms:modified xsi:type="dcterms:W3CDTF">2026-05-21T01:41:00Z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