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D0BD">
      <w:pPr>
        <w:pStyle w:val="2"/>
        <w:spacing w:before="239" w:line="229" w:lineRule="auto"/>
        <w:ind w:left="98"/>
        <w:rPr>
          <w:spacing w:val="-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</w:p>
    <w:p w14:paraId="5FA7D702">
      <w:pPr>
        <w:spacing w:before="113" w:line="352" w:lineRule="exact"/>
        <w:ind w:left="1122"/>
        <w:outlineLvl w:val="0"/>
        <w:rPr>
          <w:rFonts w:ascii="仿宋" w:hAnsi="仿宋" w:eastAsia="仿宋" w:cs="仿宋"/>
          <w:snapToGrid w:val="0"/>
          <w:color w:val="000000"/>
          <w:spacing w:val="28"/>
          <w:kern w:val="0"/>
          <w:sz w:val="32"/>
          <w:szCs w:val="32"/>
          <w:lang w:val="en-US" w:eastAsia="en-US" w:bidi="ar-SA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napToGrid w:val="0"/>
          <w:color w:val="000000"/>
          <w:spacing w:val="28"/>
          <w:kern w:val="0"/>
          <w:sz w:val="32"/>
          <w:szCs w:val="32"/>
          <w:lang w:val="en-US" w:eastAsia="en-US" w:bidi="ar-SA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安徽省大学生摄影作品大赛参赛学生承诺书</w:t>
      </w:r>
    </w:p>
    <w:p w14:paraId="6629CC4A">
      <w:pPr>
        <w:spacing w:line="247" w:lineRule="auto"/>
        <w:rPr>
          <w:rFonts w:ascii="Arial"/>
          <w:sz w:val="21"/>
        </w:rPr>
      </w:pPr>
    </w:p>
    <w:p w14:paraId="6020F420">
      <w:pPr>
        <w:spacing w:line="248" w:lineRule="auto"/>
        <w:rPr>
          <w:rFonts w:ascii="Arial"/>
          <w:sz w:val="21"/>
        </w:rPr>
      </w:pPr>
    </w:p>
    <w:p w14:paraId="4EB1B6DE">
      <w:pPr>
        <w:spacing w:line="248" w:lineRule="auto"/>
        <w:rPr>
          <w:rFonts w:ascii="Arial"/>
          <w:sz w:val="21"/>
        </w:rPr>
      </w:pPr>
    </w:p>
    <w:p w14:paraId="4FAA9F0F">
      <w:pPr>
        <w:pStyle w:val="2"/>
        <w:spacing w:before="91" w:line="358" w:lineRule="auto"/>
        <w:ind w:left="57" w:right="60" w:firstLine="544"/>
      </w:pPr>
      <w:r>
        <w:rPr>
          <w:spacing w:val="-5"/>
        </w:rPr>
        <w:t>本人自愿参加安</w:t>
      </w:r>
      <w:bookmarkStart w:id="0" w:name="_GoBack"/>
      <w:bookmarkEnd w:id="0"/>
      <w:r>
        <w:rPr>
          <w:spacing w:val="-5"/>
        </w:rPr>
        <w:t>徽省大学生摄影作品大赛工作，为进一步提高廉</w:t>
      </w:r>
      <w:r>
        <w:rPr>
          <w:spacing w:val="12"/>
        </w:rPr>
        <w:t xml:space="preserve"> </w:t>
      </w:r>
      <w:r>
        <w:rPr>
          <w:spacing w:val="-5"/>
        </w:rPr>
        <w:t>洁自律意识，客观公正的履行职责，我以大赛参赛学生的身份和荣誉</w:t>
      </w:r>
    </w:p>
    <w:p w14:paraId="6754993E">
      <w:pPr>
        <w:pStyle w:val="2"/>
        <w:spacing w:before="1" w:line="220" w:lineRule="auto"/>
        <w:ind w:left="46"/>
      </w:pPr>
      <w:r>
        <w:rPr>
          <w:spacing w:val="-4"/>
        </w:rPr>
        <w:t>郑重作出如下承诺：</w:t>
      </w:r>
    </w:p>
    <w:p w14:paraId="43BA4F87">
      <w:pPr>
        <w:pStyle w:val="2"/>
        <w:spacing w:before="209" w:line="579" w:lineRule="exact"/>
        <w:ind w:right="62"/>
        <w:jc w:val="right"/>
      </w:pPr>
      <w:r>
        <w:rPr>
          <w:rFonts w:ascii="Calibri" w:hAnsi="Calibri" w:eastAsia="Calibri" w:cs="Calibri"/>
          <w:spacing w:val="-2"/>
          <w:position w:val="22"/>
        </w:rPr>
        <w:t>1</w:t>
      </w:r>
      <w:r>
        <w:rPr>
          <w:rFonts w:ascii="Calibri" w:hAnsi="Calibri" w:eastAsia="Calibri" w:cs="Calibri"/>
          <w:spacing w:val="-11"/>
          <w:position w:val="22"/>
        </w:rPr>
        <w:t xml:space="preserve"> </w:t>
      </w:r>
      <w:r>
        <w:rPr>
          <w:spacing w:val="-2"/>
          <w:position w:val="22"/>
        </w:rPr>
        <w:t>．尊重大赛组委会及秘书处，尊重专家和仲裁，尊重其他参赛</w:t>
      </w:r>
    </w:p>
    <w:p w14:paraId="174BEB34">
      <w:pPr>
        <w:pStyle w:val="2"/>
        <w:spacing w:before="1" w:line="223" w:lineRule="auto"/>
        <w:ind w:left="100"/>
      </w:pPr>
      <w:r>
        <w:rPr>
          <w:spacing w:val="-6"/>
        </w:rPr>
        <w:t>团队和参赛者，客观、公正地参加比赛。</w:t>
      </w:r>
    </w:p>
    <w:p w14:paraId="4385BF47">
      <w:pPr>
        <w:pStyle w:val="2"/>
        <w:spacing w:before="203" w:line="578" w:lineRule="exact"/>
        <w:ind w:right="65"/>
        <w:jc w:val="right"/>
      </w:pPr>
      <w:r>
        <w:rPr>
          <w:rFonts w:ascii="Calibri" w:hAnsi="Calibri" w:eastAsia="Calibri" w:cs="Calibri"/>
          <w:spacing w:val="-1"/>
          <w:position w:val="22"/>
        </w:rPr>
        <w:t>2</w:t>
      </w:r>
      <w:r>
        <w:rPr>
          <w:rFonts w:ascii="Calibri" w:hAnsi="Calibri" w:eastAsia="Calibri" w:cs="Calibri"/>
          <w:spacing w:val="-24"/>
          <w:position w:val="22"/>
        </w:rPr>
        <w:t xml:space="preserve"> </w:t>
      </w:r>
      <w:r>
        <w:rPr>
          <w:spacing w:val="-1"/>
          <w:position w:val="22"/>
        </w:rPr>
        <w:t>．遵守道德，遵守大赛纪律，不私下接触其他参赛团队和</w:t>
      </w:r>
      <w:r>
        <w:rPr>
          <w:spacing w:val="-2"/>
          <w:position w:val="22"/>
        </w:rPr>
        <w:t>参赛</w:t>
      </w:r>
    </w:p>
    <w:p w14:paraId="613BBAD5">
      <w:pPr>
        <w:pStyle w:val="2"/>
        <w:spacing w:before="2" w:line="222" w:lineRule="auto"/>
        <w:ind w:left="49"/>
      </w:pPr>
      <w:r>
        <w:rPr>
          <w:spacing w:val="-3"/>
        </w:rPr>
        <w:t>者、专家、评委、仲裁员。</w:t>
      </w:r>
    </w:p>
    <w:p w14:paraId="3D7A7C0D">
      <w:pPr>
        <w:pStyle w:val="2"/>
        <w:spacing w:before="249" w:line="362" w:lineRule="auto"/>
        <w:ind w:left="49" w:right="67" w:firstLine="550"/>
      </w:pPr>
      <w:r>
        <w:rPr>
          <w:rFonts w:ascii="Calibri" w:hAnsi="Calibri" w:eastAsia="Calibri" w:cs="Calibri"/>
          <w:spacing w:val="-1"/>
        </w:rPr>
        <w:t>3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"/>
        </w:rPr>
        <w:t>．保证提交的所有信息、数据和材料均真实、准确、合法及有</w:t>
      </w:r>
      <w:r>
        <w:t xml:space="preserve"> </w:t>
      </w:r>
      <w:r>
        <w:rPr>
          <w:spacing w:val="-5"/>
        </w:rPr>
        <w:t>效，不侵犯任何第三方的知识产权和其他权益。参赛选手均无条件配</w:t>
      </w:r>
      <w:r>
        <w:rPr>
          <w:spacing w:val="10"/>
        </w:rPr>
        <w:t xml:space="preserve"> </w:t>
      </w:r>
      <w:r>
        <w:rPr>
          <w:spacing w:val="-5"/>
        </w:rPr>
        <w:t>合大赛组委会对参赛选手提供的数据、信息、材料及有关情况等进行</w:t>
      </w:r>
    </w:p>
    <w:p w14:paraId="0765BD64">
      <w:pPr>
        <w:pStyle w:val="2"/>
        <w:spacing w:before="1" w:line="222" w:lineRule="auto"/>
        <w:ind w:left="38"/>
      </w:pPr>
      <w:r>
        <w:rPr>
          <w:spacing w:val="-7"/>
        </w:rPr>
        <w:t>核实。</w:t>
      </w:r>
    </w:p>
    <w:p w14:paraId="5ED481C7">
      <w:pPr>
        <w:pStyle w:val="2"/>
        <w:spacing w:before="202" w:line="578" w:lineRule="exact"/>
        <w:ind w:right="75"/>
        <w:jc w:val="right"/>
      </w:pPr>
      <w:r>
        <w:rPr>
          <w:rFonts w:ascii="Calibri" w:hAnsi="Calibri" w:eastAsia="Calibri" w:cs="Calibri"/>
          <w:spacing w:val="-1"/>
          <w:position w:val="22"/>
        </w:rPr>
        <w:t>4</w:t>
      </w:r>
      <w:r>
        <w:rPr>
          <w:rFonts w:ascii="Calibri" w:hAnsi="Calibri" w:eastAsia="Calibri" w:cs="Calibri"/>
          <w:spacing w:val="-17"/>
          <w:position w:val="22"/>
        </w:rPr>
        <w:t xml:space="preserve"> </w:t>
      </w:r>
      <w:r>
        <w:rPr>
          <w:spacing w:val="-1"/>
          <w:position w:val="22"/>
        </w:rPr>
        <w:t>．遵守公正、公平原则，不干扰评委、仲裁员等工作及其他参</w:t>
      </w:r>
    </w:p>
    <w:p w14:paraId="58EEE5EF">
      <w:pPr>
        <w:pStyle w:val="2"/>
        <w:spacing w:before="1" w:line="221" w:lineRule="auto"/>
        <w:ind w:left="37"/>
      </w:pPr>
      <w:r>
        <w:rPr>
          <w:spacing w:val="-2"/>
        </w:rPr>
        <w:t>赛单位和团队成员等比赛，影响比赛成绩。</w:t>
      </w:r>
    </w:p>
    <w:p w14:paraId="760663ED">
      <w:pPr>
        <w:pStyle w:val="2"/>
        <w:spacing w:before="221" w:line="221" w:lineRule="auto"/>
        <w:ind w:left="599"/>
      </w:pPr>
      <w:r>
        <w:rPr>
          <w:rFonts w:ascii="Calibri" w:hAnsi="Calibri" w:eastAsia="Calibri" w:cs="Calibri"/>
          <w:spacing w:val="-3"/>
        </w:rPr>
        <w:t>5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3"/>
        </w:rPr>
        <w:t>．不发表、不传播没有根据并对大赛产生不利影响的言论。</w:t>
      </w:r>
    </w:p>
    <w:p w14:paraId="5A2966BD">
      <w:pPr>
        <w:pStyle w:val="2"/>
        <w:spacing w:before="224" w:line="223" w:lineRule="auto"/>
        <w:ind w:left="599"/>
      </w:pPr>
      <w:r>
        <w:rPr>
          <w:rFonts w:ascii="Calibri" w:hAnsi="Calibri" w:eastAsia="Calibri" w:cs="Calibri"/>
          <w:spacing w:val="-5"/>
        </w:rPr>
        <w:t>6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5"/>
        </w:rPr>
        <w:t>．不隐瞒按规定应该回避的事项。</w:t>
      </w:r>
    </w:p>
    <w:p w14:paraId="0FFEA0A8">
      <w:pPr>
        <w:pStyle w:val="2"/>
        <w:spacing w:before="207" w:line="573" w:lineRule="exact"/>
        <w:ind w:right="67"/>
        <w:jc w:val="right"/>
      </w:pPr>
      <w:r>
        <w:rPr>
          <w:rFonts w:ascii="Calibri" w:hAnsi="Calibri" w:eastAsia="Calibri" w:cs="Calibri"/>
          <w:spacing w:val="-1"/>
          <w:position w:val="22"/>
        </w:rPr>
        <w:t>7</w:t>
      </w:r>
      <w:r>
        <w:rPr>
          <w:rFonts w:ascii="Calibri" w:hAnsi="Calibri" w:eastAsia="Calibri" w:cs="Calibri"/>
          <w:spacing w:val="-24"/>
          <w:position w:val="22"/>
        </w:rPr>
        <w:t xml:space="preserve"> </w:t>
      </w:r>
      <w:r>
        <w:rPr>
          <w:spacing w:val="-1"/>
          <w:position w:val="22"/>
        </w:rPr>
        <w:t>．对于涉嫌泄密事宜，愿接受、协助、配合相关部门的监督检</w:t>
      </w:r>
    </w:p>
    <w:p w14:paraId="3DF3AB6E">
      <w:pPr>
        <w:pStyle w:val="2"/>
        <w:spacing w:before="1" w:line="220" w:lineRule="auto"/>
        <w:ind w:left="44"/>
      </w:pPr>
      <w:r>
        <w:rPr>
          <w:spacing w:val="-4"/>
        </w:rPr>
        <w:t>查，并履行举证义务。</w:t>
      </w:r>
    </w:p>
    <w:p w14:paraId="0814DA42">
      <w:pPr>
        <w:pStyle w:val="2"/>
        <w:spacing w:before="219" w:line="400" w:lineRule="auto"/>
        <w:ind w:left="62" w:right="12" w:firstLine="531"/>
        <w:jc w:val="both"/>
      </w:pPr>
      <w:r>
        <w:rPr>
          <w:rFonts w:ascii="Calibri" w:hAnsi="Calibri" w:eastAsia="Calibri" w:cs="Calibri"/>
          <w:spacing w:val="-6"/>
        </w:rPr>
        <w:t>8.</w:t>
      </w:r>
      <w:r>
        <w:rPr>
          <w:rFonts w:ascii="Calibri" w:hAnsi="Calibri" w:eastAsia="Calibri" w:cs="Calibri"/>
          <w:spacing w:val="28"/>
        </w:rPr>
        <w:t xml:space="preserve">  </w:t>
      </w:r>
      <w:r>
        <w:rPr>
          <w:spacing w:val="-6"/>
        </w:rPr>
        <w:t>参赛者应保证其为所投送作品的作者，并对</w:t>
      </w:r>
      <w:r>
        <w:rPr>
          <w:spacing w:val="-7"/>
        </w:rPr>
        <w:t>该作品拥有独立、</w:t>
      </w:r>
      <w:r>
        <w:t xml:space="preserve"> </w:t>
      </w:r>
      <w:r>
        <w:rPr>
          <w:spacing w:val="-5"/>
        </w:rPr>
        <w:t>完整、明确、无争议的著作权；参赛者还应保证其所投送的作品不侵</w:t>
      </w:r>
    </w:p>
    <w:p w14:paraId="3B372CA3">
      <w:pPr>
        <w:pStyle w:val="2"/>
        <w:spacing w:line="220" w:lineRule="auto"/>
        <w:jc w:val="right"/>
      </w:pPr>
      <w:r>
        <w:rPr>
          <w:spacing w:val="-12"/>
        </w:rPr>
        <w:t>犯第三人的包括著作权、肖像权、名誉权、隐私权等在内的合法权益。</w:t>
      </w:r>
    </w:p>
    <w:p w14:paraId="6160294E">
      <w:pPr>
        <w:spacing w:line="220" w:lineRule="auto"/>
        <w:sectPr>
          <w:pgSz w:w="11906" w:h="16840"/>
          <w:pgMar w:top="1431" w:right="1738" w:bottom="0" w:left="1785" w:header="0" w:footer="0" w:gutter="0"/>
          <w:cols w:space="720" w:num="1"/>
        </w:sectPr>
      </w:pPr>
    </w:p>
    <w:p w14:paraId="6BACD740">
      <w:pPr>
        <w:pStyle w:val="2"/>
        <w:spacing w:before="181" w:line="636" w:lineRule="exact"/>
        <w:ind w:left="43"/>
      </w:pPr>
      <w:r>
        <w:rPr>
          <w:spacing w:val="-5"/>
          <w:position w:val="27"/>
        </w:rPr>
        <w:t>凡前述保证落空导致相关纠纷的，一切法律责任均应由投稿者本人承</w:t>
      </w:r>
    </w:p>
    <w:p w14:paraId="7B27BDCA">
      <w:pPr>
        <w:pStyle w:val="2"/>
        <w:spacing w:line="221" w:lineRule="auto"/>
        <w:ind w:left="46"/>
      </w:pPr>
      <w:r>
        <w:rPr>
          <w:spacing w:val="-2"/>
        </w:rPr>
        <w:t>担；主办单位因此受到损害的，有权追究投稿者的法律责任。</w:t>
      </w:r>
    </w:p>
    <w:p w14:paraId="78A7BFBB">
      <w:pPr>
        <w:pStyle w:val="2"/>
        <w:spacing w:before="271" w:line="636" w:lineRule="exact"/>
        <w:ind w:right="13"/>
        <w:jc w:val="right"/>
      </w:pPr>
      <w:r>
        <w:rPr>
          <w:rFonts w:ascii="Calibri" w:hAnsi="Calibri" w:eastAsia="Calibri" w:cs="Calibri"/>
          <w:spacing w:val="1"/>
          <w:position w:val="27"/>
        </w:rPr>
        <w:t xml:space="preserve">9.   </w:t>
      </w:r>
      <w:r>
        <w:rPr>
          <w:spacing w:val="1"/>
          <w:position w:val="27"/>
        </w:rPr>
        <w:t>主办单位、承办单位有权以复制、发行、展览、放映、信息</w:t>
      </w:r>
    </w:p>
    <w:p w14:paraId="51A89521">
      <w:pPr>
        <w:pStyle w:val="2"/>
        <w:spacing w:before="1" w:line="220" w:lineRule="auto"/>
        <w:ind w:left="101"/>
      </w:pPr>
      <w:r>
        <w:rPr>
          <w:spacing w:val="-4"/>
        </w:rPr>
        <w:t>网络传播、出版等方式使用入选作品，并可不再支付报酬。</w:t>
      </w:r>
    </w:p>
    <w:p w14:paraId="3399FD54">
      <w:pPr>
        <w:pStyle w:val="2"/>
        <w:spacing w:before="311" w:line="222" w:lineRule="auto"/>
        <w:ind w:left="618"/>
      </w:pPr>
      <w:r>
        <w:rPr>
          <w:rFonts w:ascii="Calibri" w:hAnsi="Calibri" w:eastAsia="Calibri" w:cs="Calibri"/>
          <w:spacing w:val="-9"/>
        </w:rPr>
        <w:t>10</w:t>
      </w:r>
      <w:r>
        <w:rPr>
          <w:spacing w:val="-9"/>
        </w:rPr>
        <w:t>．如若发生上述问题， 自愿承担相关责任。</w:t>
      </w:r>
    </w:p>
    <w:p w14:paraId="3920862D">
      <w:pPr>
        <w:pStyle w:val="2"/>
        <w:spacing w:before="241" w:line="224" w:lineRule="auto"/>
        <w:ind w:left="602"/>
      </w:pPr>
      <w:r>
        <w:rPr>
          <w:spacing w:val="-6"/>
        </w:rPr>
        <w:t>特此承诺！</w:t>
      </w:r>
    </w:p>
    <w:p w14:paraId="35A3A369">
      <w:pPr>
        <w:pStyle w:val="2"/>
        <w:spacing w:before="200" w:line="578" w:lineRule="exact"/>
        <w:ind w:left="630"/>
      </w:pPr>
      <w:r>
        <w:rPr>
          <w:spacing w:val="-11"/>
          <w:position w:val="22"/>
        </w:rPr>
        <w:t>学生（签名</w:t>
      </w:r>
      <w:r>
        <w:rPr>
          <w:spacing w:val="-18"/>
          <w:position w:val="22"/>
        </w:rPr>
        <w:t>）：</w:t>
      </w:r>
    </w:p>
    <w:p w14:paraId="34ECC2DF">
      <w:pPr>
        <w:pStyle w:val="2"/>
        <w:spacing w:before="1" w:line="223" w:lineRule="auto"/>
        <w:ind w:left="713"/>
      </w:pPr>
      <w:r>
        <w:rPr>
          <w:spacing w:val="-33"/>
        </w:rPr>
        <w:t>日期：</w:t>
      </w:r>
    </w:p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3NDNjZTkwMzQ1NGRmZThiZmVmYzlkMGFlY2E1NTcifQ=="/>
  </w:docVars>
  <w:rsids>
    <w:rsidRoot w:val="00000000"/>
    <w:rsid w:val="76FC6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628</Words>
  <Characters>631</Characters>
  <TotalTime>0</TotalTime>
  <ScaleCrop>false</ScaleCrop>
  <LinksUpToDate>false</LinksUpToDate>
  <CharactersWithSpaces>649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2023-11-09T10:13:00Z</dcterms:created>
  <dc:creator>胡润鸿</dc:creator>
  <cp:lastModifiedBy>方振国</cp:lastModifiedBy>
  <dcterms:modified xsi:type="dcterms:W3CDTF">2024-10-30T03:12:59Z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2023-11-09T10:35:17Z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43DA7DC54FF6461DAE6189D979247CE0_12</vt:lpwstr>
  </property>
</Properties>
</file>