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80" w:line="315" w:lineRule="atLeast"/>
        <w:ind w:firstLine="64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附件4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bookmarkStart w:id="0" w:name="_Hlk114156613"/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after="180" w:line="315" w:lineRule="atLeast"/>
        <w:ind w:firstLine="640"/>
        <w:jc w:val="center"/>
        <w:rPr>
          <w:rFonts w:ascii="方正小标宋简体" w:hAnsi="黑体" w:eastAsia="方正小标宋简体" w:cs="宋体"/>
          <w:bCs/>
          <w:kern w:val="0"/>
          <w:sz w:val="32"/>
          <w:szCs w:val="24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24"/>
        </w:rPr>
        <w:t>入驻项目材料清单</w:t>
      </w:r>
    </w:p>
    <w:p>
      <w:pPr>
        <w:widowControl/>
        <w:spacing w:after="180" w:line="315" w:lineRule="atLeast"/>
        <w:ind w:firstLine="640"/>
        <w:jc w:val="left"/>
        <w:rPr>
          <w:rFonts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一、实体入驻项目材料清单：</w:t>
      </w:r>
    </w:p>
    <w:bookmarkEnd w:id="0"/>
    <w:p>
      <w:pPr>
        <w:widowControl/>
        <w:spacing w:after="180" w:line="315" w:lineRule="atLeast"/>
        <w:ind w:firstLine="64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（1）《淮北师范大学大学生创新创业实践基地入驻申请表-实体入驻》；</w:t>
      </w:r>
    </w:p>
    <w:p>
      <w:pPr>
        <w:widowControl/>
        <w:spacing w:after="180" w:line="315" w:lineRule="atLeast"/>
        <w:ind w:firstLine="64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（2）《创业计划书》；</w:t>
      </w:r>
    </w:p>
    <w:p>
      <w:pPr>
        <w:widowControl/>
        <w:spacing w:after="180" w:line="315" w:lineRule="atLeast"/>
        <w:ind w:firstLine="64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（3）负责人及成员个人简历、学生证复印件、身份证复印件（正反面复印在 A4纸上）、营业执照（注册项目）、</w:t>
      </w:r>
      <w:bookmarkStart w:id="1" w:name="_Hlk114156714"/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专利证书、团队成员获奖证书等复印</w:t>
      </w:r>
      <w:bookmarkStart w:id="2" w:name="_GoBack"/>
      <w:bookmarkEnd w:id="2"/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件。</w:t>
      </w:r>
      <w:bookmarkEnd w:id="1"/>
    </w:p>
    <w:p>
      <w:pPr>
        <w:widowControl/>
        <w:spacing w:after="180" w:line="315" w:lineRule="atLeast"/>
        <w:ind w:firstLine="643"/>
        <w:jc w:val="left"/>
        <w:rPr>
          <w:rFonts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二、虚拟入驻项目材料清单：</w:t>
      </w:r>
    </w:p>
    <w:p>
      <w:pPr>
        <w:widowControl/>
        <w:spacing w:after="180" w:line="315" w:lineRule="atLeast"/>
        <w:ind w:firstLine="643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（1）《淮北师范大学大学生创新创业实践基地入驻申请表-虚拟入驻》；</w:t>
      </w:r>
    </w:p>
    <w:p>
      <w:pPr>
        <w:widowControl/>
        <w:spacing w:after="180" w:line="315" w:lineRule="atLeast"/>
        <w:ind w:firstLine="643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（2）《项目书》；</w:t>
      </w:r>
    </w:p>
    <w:p>
      <w:pPr>
        <w:widowControl/>
        <w:spacing w:after="180" w:line="315" w:lineRule="atLeast"/>
        <w:ind w:firstLine="643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（3）负责人及成员个人简历、学生证复印件、身份证复印件（正反面复印在 A4纸上）；团队成员拥有或参与的专利证书、团队成员获奖证书等复印件。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04"/>
    <w:rsid w:val="00020104"/>
    <w:rsid w:val="00050B9B"/>
    <w:rsid w:val="00337D86"/>
    <w:rsid w:val="00EC7F63"/>
    <w:rsid w:val="01784B76"/>
    <w:rsid w:val="2574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261</Characters>
  <Lines>1</Lines>
  <Paragraphs>1</Paragraphs>
  <TotalTime>0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2022-09-20T09:13:00Z</dcterms:created>
  <dc:creator>郭 佳英</dc:creator>
  <cp:lastModifiedBy>幻灵</cp:lastModifiedBy>
  <dcterms:modified xsi:type="dcterms:W3CDTF">2023-05-22T11:14:17Z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A6F2C9BE5F25497FB88403FA4EC703A7_13</vt:lpwstr>
  </property>
</Properties>
</file>