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632E" w14:textId="77777777" w:rsidR="00986FF8" w:rsidRDefault="00C22F7C" w:rsidP="00986FF8">
      <w:pPr>
        <w:jc w:val="center"/>
        <w:rPr>
          <w:rFonts w:ascii="方正大标宋简体" w:eastAsia="方正大标宋简体"/>
          <w:sz w:val="40"/>
          <w:szCs w:val="28"/>
        </w:rPr>
      </w:pPr>
      <w:r w:rsidRPr="00986FF8">
        <w:rPr>
          <w:rFonts w:ascii="方正大标宋简体" w:eastAsia="方正大标宋简体" w:hint="eastAsia"/>
          <w:sz w:val="40"/>
          <w:szCs w:val="28"/>
        </w:rPr>
        <w:t>第十四届全国大学生广告艺术大赛</w:t>
      </w:r>
    </w:p>
    <w:p w14:paraId="00E606FB" w14:textId="7A1D978B" w:rsidR="00C22F7C" w:rsidRPr="00986FF8" w:rsidRDefault="000942BB" w:rsidP="00986FF8">
      <w:pPr>
        <w:jc w:val="center"/>
        <w:rPr>
          <w:rFonts w:ascii="方正大标宋简体" w:eastAsia="方正大标宋简体"/>
          <w:sz w:val="40"/>
          <w:szCs w:val="28"/>
        </w:rPr>
      </w:pPr>
      <w:r w:rsidRPr="00986FF8">
        <w:rPr>
          <w:rFonts w:ascii="方正大标宋简体" w:eastAsia="方正大标宋简体" w:hint="eastAsia"/>
          <w:sz w:val="40"/>
          <w:szCs w:val="28"/>
        </w:rPr>
        <w:t>作品</w:t>
      </w:r>
      <w:r w:rsidR="00C22F7C" w:rsidRPr="00986FF8">
        <w:rPr>
          <w:rFonts w:ascii="方正大标宋简体" w:eastAsia="方正大标宋简体" w:hint="eastAsia"/>
          <w:sz w:val="40"/>
          <w:szCs w:val="28"/>
        </w:rPr>
        <w:t>报送说明</w:t>
      </w:r>
    </w:p>
    <w:p w14:paraId="65FA2393" w14:textId="77777777" w:rsidR="00986FF8" w:rsidRPr="00986FF8" w:rsidRDefault="00986FF8" w:rsidP="00C22F7C">
      <w:pPr>
        <w:rPr>
          <w:rFonts w:ascii="仿宋_GB2312" w:eastAsia="仿宋_GB2312"/>
          <w:sz w:val="28"/>
          <w:szCs w:val="28"/>
        </w:rPr>
      </w:pPr>
    </w:p>
    <w:p w14:paraId="77C88EDF" w14:textId="1BCBF554" w:rsidR="00C22F7C" w:rsidRPr="00986FF8" w:rsidRDefault="00C22F7C" w:rsidP="00986F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第14届大广赛安徽赛区评选即将开始，希望评选过程严格执行《参赛办法》 中对参赛资格、类别、标准、规格、要求等方面做的明确规定。凡不符合规定要求的作品将取消参赛资格。</w:t>
      </w:r>
    </w:p>
    <w:p w14:paraId="5BB1BF47" w14:textId="50C525F4" w:rsidR="00C22F7C" w:rsidRPr="00986FF8" w:rsidRDefault="00986FF8" w:rsidP="00C22F7C">
      <w:pPr>
        <w:rPr>
          <w:rFonts w:ascii="仿宋_GB2312" w:eastAsia="仿宋_GB2312"/>
          <w:b/>
          <w:sz w:val="28"/>
          <w:szCs w:val="28"/>
        </w:rPr>
      </w:pPr>
      <w:r w:rsidRPr="00986FF8">
        <w:rPr>
          <w:rFonts w:ascii="仿宋_GB2312" w:eastAsia="仿宋_GB2312" w:hint="eastAsia"/>
          <w:b/>
          <w:sz w:val="28"/>
          <w:szCs w:val="28"/>
        </w:rPr>
        <w:t>一、电子版</w:t>
      </w:r>
    </w:p>
    <w:p w14:paraId="44135E1A" w14:textId="2AEA7FF6" w:rsidR="00C22F7C" w:rsidRPr="003B691E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1.</w:t>
      </w:r>
      <w:r w:rsidR="00986FF8" w:rsidRPr="00986FF8">
        <w:rPr>
          <w:rFonts w:ascii="仿宋_GB2312" w:eastAsia="仿宋_GB2312" w:hint="eastAsia"/>
          <w:sz w:val="28"/>
          <w:szCs w:val="28"/>
        </w:rPr>
        <w:t>作品数量汇总统计表</w:t>
      </w:r>
    </w:p>
    <w:p w14:paraId="360DE6DC" w14:textId="134ECC30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2.</w:t>
      </w:r>
      <w:r w:rsidR="00986FF8">
        <w:rPr>
          <w:rFonts w:ascii="仿宋_GB2312" w:eastAsia="仿宋_GB2312" w:hint="eastAsia"/>
          <w:sz w:val="28"/>
          <w:szCs w:val="28"/>
        </w:rPr>
        <w:t>作品</w:t>
      </w:r>
      <w:r w:rsidRPr="00986FF8">
        <w:rPr>
          <w:rFonts w:ascii="仿宋_GB2312" w:eastAsia="仿宋_GB2312" w:hint="eastAsia"/>
          <w:sz w:val="28"/>
          <w:szCs w:val="28"/>
        </w:rPr>
        <w:t>明细表</w:t>
      </w:r>
      <w:bookmarkStart w:id="0" w:name="_GoBack"/>
      <w:bookmarkEnd w:id="0"/>
    </w:p>
    <w:p w14:paraId="4E5E507A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3.作品：（文件夹打开直接看到作品）</w:t>
      </w:r>
    </w:p>
    <w:p w14:paraId="134227E6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4.报名表＋学生证拍图：以“参赛编号+报名表+学生证1 命名。</w:t>
      </w:r>
    </w:p>
    <w:p w14:paraId="09BE890C" w14:textId="3C78FFAD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5.承诺书：以“参赛编号+承诺书” 命名</w:t>
      </w:r>
      <w:r w:rsidR="00986FF8">
        <w:rPr>
          <w:rFonts w:ascii="仿宋_GB2312" w:eastAsia="仿宋_GB2312" w:hint="eastAsia"/>
          <w:sz w:val="28"/>
          <w:szCs w:val="28"/>
        </w:rPr>
        <w:t>。</w:t>
      </w:r>
    </w:p>
    <w:p w14:paraId="5DC46D56" w14:textId="51D1F416" w:rsidR="00C22F7C" w:rsidRDefault="00C22F7C" w:rsidP="00986F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注意事项：学生证拍图、承诺书、报名表数量均与作品数量、明细表、 汇总表一一对应，请</w:t>
      </w:r>
      <w:r w:rsidR="00986FF8">
        <w:rPr>
          <w:rFonts w:ascii="仿宋_GB2312" w:eastAsia="仿宋_GB2312" w:hint="eastAsia"/>
          <w:sz w:val="28"/>
          <w:szCs w:val="28"/>
        </w:rPr>
        <w:t>院</w:t>
      </w:r>
      <w:r w:rsidRPr="00986FF8">
        <w:rPr>
          <w:rFonts w:ascii="仿宋_GB2312" w:eastAsia="仿宋_GB2312" w:hint="eastAsia"/>
          <w:sz w:val="28"/>
          <w:szCs w:val="28"/>
        </w:rPr>
        <w:t>大赛负责老师认真审核。</w:t>
      </w:r>
    </w:p>
    <w:p w14:paraId="7E8DD06C" w14:textId="77777777" w:rsidR="00986FF8" w:rsidRPr="00986FF8" w:rsidRDefault="00986FF8" w:rsidP="00986FF8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24CD172F" w14:textId="2426ABC1" w:rsidR="00C22F7C" w:rsidRPr="00986FF8" w:rsidRDefault="00986FF8" w:rsidP="00C22F7C">
      <w:pPr>
        <w:rPr>
          <w:rFonts w:ascii="仿宋_GB2312" w:eastAsia="仿宋_GB2312"/>
          <w:b/>
          <w:sz w:val="28"/>
          <w:szCs w:val="28"/>
        </w:rPr>
      </w:pPr>
      <w:r w:rsidRPr="00986FF8">
        <w:rPr>
          <w:rFonts w:ascii="仿宋_GB2312" w:eastAsia="仿宋_GB2312" w:hint="eastAsia"/>
          <w:b/>
          <w:sz w:val="28"/>
          <w:szCs w:val="28"/>
        </w:rPr>
        <w:t>二、</w:t>
      </w:r>
      <w:r w:rsidR="00C22F7C" w:rsidRPr="00986FF8">
        <w:rPr>
          <w:rFonts w:ascii="仿宋_GB2312" w:eastAsia="仿宋_GB2312" w:hint="eastAsia"/>
          <w:b/>
          <w:sz w:val="28"/>
          <w:szCs w:val="28"/>
        </w:rPr>
        <w:t>作品数量汇总统计表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Pr="00986FF8">
        <w:rPr>
          <w:rFonts w:ascii="仿宋_GB2312" w:eastAsia="仿宋_GB2312" w:hint="eastAsia"/>
          <w:b/>
          <w:sz w:val="28"/>
          <w:szCs w:val="28"/>
        </w:rPr>
        <w:t>作品明细表</w:t>
      </w:r>
      <w:r w:rsidR="00C22F7C" w:rsidRPr="00986FF8">
        <w:rPr>
          <w:rFonts w:ascii="仿宋_GB2312" w:eastAsia="仿宋_GB2312" w:hint="eastAsia"/>
          <w:b/>
          <w:sz w:val="28"/>
          <w:szCs w:val="28"/>
        </w:rPr>
        <w:t>填写注意事项</w:t>
      </w:r>
    </w:p>
    <w:p w14:paraId="6779B7F7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1、参赛编号：</w:t>
      </w:r>
    </w:p>
    <w:p w14:paraId="64FEAA32" w14:textId="77777777" w:rsid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示例：Bc08-12-021-0002</w:t>
      </w:r>
    </w:p>
    <w:p w14:paraId="0C7F283E" w14:textId="1D807B16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（1）参赛编号中021不能省略为21，0002不能省略为002、02或者2</w:t>
      </w:r>
    </w:p>
    <w:p w14:paraId="05377D50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（2）参赛编号中间的横杠(-)必须是英文格式下的横杠，不得使用破折号等其他符号；</w:t>
      </w:r>
    </w:p>
    <w:p w14:paraId="3CCF0EAD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lastRenderedPageBreak/>
        <w:t>（3）参赛编号四个部分中间不要加空格。</w:t>
      </w:r>
    </w:p>
    <w:p w14:paraId="6E72C78E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2、命题名称：</w:t>
      </w:r>
    </w:p>
    <w:p w14:paraId="445E8214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（1）命题名称一定填写准确，不得出现错别字；</w:t>
      </w:r>
    </w:p>
    <w:p w14:paraId="78B11DE4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（2）命题名称不要添加命题名称之外的文字。</w:t>
      </w:r>
    </w:p>
    <w:p w14:paraId="3DD4B1DC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3、作品名称</w:t>
      </w:r>
    </w:p>
    <w:p w14:paraId="23B80C7B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（1）作品名称一定填写准确，不得出现错别字；</w:t>
      </w:r>
    </w:p>
    <w:p w14:paraId="66C39011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（2）作品名称不要加书名号。</w:t>
      </w:r>
    </w:p>
    <w:p w14:paraId="777ABDA8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4、作者：</w:t>
      </w:r>
    </w:p>
    <w:p w14:paraId="3ACABBEF" w14:textId="77777777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（1）参赛作者信息填写准确，提交后不得修改和添加参赛作者，也不得改变参赛作者顺序；</w:t>
      </w:r>
    </w:p>
    <w:p w14:paraId="5D328674" w14:textId="3E8B41BC" w:rsidR="00C22F7C" w:rsidRPr="00986FF8" w:rsidRDefault="00C22F7C" w:rsidP="00C22F7C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（2）参赛作者名字之间用顿号间隔，不要使用空格等符号。</w:t>
      </w:r>
    </w:p>
    <w:p w14:paraId="7B403A9B" w14:textId="77777777" w:rsidR="003969E6" w:rsidRPr="00986FF8" w:rsidRDefault="00175775" w:rsidP="00986FF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5</w:t>
      </w:r>
      <w:r w:rsidRPr="00986FF8">
        <w:rPr>
          <w:rFonts w:ascii="仿宋_GB2312" w:eastAsia="仿宋_GB2312" w:hint="eastAsia"/>
          <w:sz w:val="28"/>
          <w:szCs w:val="28"/>
        </w:rPr>
        <w:t>、作者电话：</w:t>
      </w:r>
    </w:p>
    <w:p w14:paraId="6A153F2C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（1）参赛作者电话不得空缺；</w:t>
      </w:r>
    </w:p>
    <w:p w14:paraId="4C25665B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（2）只填写第一参赛作者电话，无需填写所有参赛作者电话。</w:t>
      </w:r>
    </w:p>
    <w:p w14:paraId="51D49610" w14:textId="77777777" w:rsidR="003969E6" w:rsidRPr="00986FF8" w:rsidRDefault="00175775" w:rsidP="00986FF8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6</w:t>
      </w:r>
      <w:r w:rsidRPr="00986FF8">
        <w:rPr>
          <w:rFonts w:ascii="仿宋_GB2312" w:eastAsia="仿宋_GB2312" w:hint="eastAsia"/>
          <w:sz w:val="28"/>
          <w:szCs w:val="28"/>
        </w:rPr>
        <w:t>、指导老师：</w:t>
      </w:r>
    </w:p>
    <w:p w14:paraId="638DB7F5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（1）指导老师信息填写准确，提交后不得修改和添加指导老师，也不得改变指导老师顺序；</w:t>
      </w:r>
    </w:p>
    <w:p w14:paraId="4ED70B2B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（2）指导老师名字之间用顿号间隔，不要使用空格等符号。</w:t>
      </w:r>
    </w:p>
    <w:p w14:paraId="2AD4504E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（3）指导老师不要空缺。</w:t>
      </w:r>
    </w:p>
    <w:p w14:paraId="2E199874" w14:textId="77777777" w:rsidR="003969E6" w:rsidRPr="00986FF8" w:rsidRDefault="00175775" w:rsidP="00986FF8"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7</w:t>
      </w:r>
      <w:r w:rsidRPr="00986FF8">
        <w:rPr>
          <w:rFonts w:ascii="仿宋_GB2312" w:eastAsia="仿宋_GB2312" w:hint="eastAsia"/>
          <w:sz w:val="28"/>
          <w:szCs w:val="28"/>
        </w:rPr>
        <w:t>、教师电话：</w:t>
      </w:r>
    </w:p>
    <w:p w14:paraId="26FA64FF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（1）只填写第一指导老师电话，无需填写所有指导老师电话。</w:t>
      </w:r>
    </w:p>
    <w:p w14:paraId="6F014FB8" w14:textId="77777777" w:rsidR="003969E6" w:rsidRPr="00986FF8" w:rsidRDefault="00175775" w:rsidP="00986FF8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8</w:t>
      </w:r>
      <w:r w:rsidRPr="00986FF8">
        <w:rPr>
          <w:rFonts w:ascii="仿宋_GB2312" w:eastAsia="仿宋_GB2312" w:hint="eastAsia"/>
          <w:sz w:val="28"/>
          <w:szCs w:val="28"/>
        </w:rPr>
        <w:t>、院系：</w:t>
      </w:r>
      <w:r w:rsidRPr="00986FF8">
        <w:rPr>
          <w:rFonts w:ascii="仿宋_GB2312" w:eastAsia="仿宋_GB2312" w:hint="eastAsia"/>
          <w:sz w:val="28"/>
          <w:szCs w:val="28"/>
        </w:rPr>
        <w:t xml:space="preserve"> </w:t>
      </w:r>
    </w:p>
    <w:p w14:paraId="7F65A2D5" w14:textId="65B2DB6A" w:rsidR="00986FF8" w:rsidRPr="00986FF8" w:rsidRDefault="00986FF8" w:rsidP="00986FF8">
      <w:pPr>
        <w:pStyle w:val="a7"/>
        <w:numPr>
          <w:ilvl w:val="0"/>
          <w:numId w:val="5"/>
        </w:numPr>
        <w:ind w:firstLineChars="0"/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lastRenderedPageBreak/>
        <w:t>院系信息填写要准确，提交后不得修改。</w:t>
      </w:r>
    </w:p>
    <w:p w14:paraId="2158D4DF" w14:textId="67EB24CF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</w:p>
    <w:p w14:paraId="5B117F25" w14:textId="6EBA8698" w:rsidR="00986FF8" w:rsidRPr="00986FF8" w:rsidRDefault="00986FF8" w:rsidP="00986FF8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</w:t>
      </w:r>
      <w:r w:rsidRPr="00986FF8">
        <w:rPr>
          <w:rFonts w:ascii="仿宋_GB2312" w:eastAsia="仿宋_GB2312" w:hint="eastAsia"/>
          <w:b/>
          <w:bCs/>
          <w:sz w:val="28"/>
          <w:szCs w:val="28"/>
        </w:rPr>
        <w:t>作品文件夹注意事项</w:t>
      </w:r>
    </w:p>
    <w:p w14:paraId="746BB7CA" w14:textId="77777777" w:rsidR="00986FF8" w:rsidRPr="00986FF8" w:rsidRDefault="00986FF8" w:rsidP="00986FF8">
      <w:pPr>
        <w:rPr>
          <w:rFonts w:ascii="仿宋_GB2312" w:eastAsia="仿宋_GB2312"/>
          <w:noProof/>
          <w:sz w:val="28"/>
          <w:szCs w:val="28"/>
        </w:rPr>
      </w:pPr>
      <w:r w:rsidRPr="00986FF8">
        <w:rPr>
          <w:rFonts w:ascii="仿宋_GB2312" w:eastAsia="仿宋_GB2312" w:hint="eastAsia"/>
          <w:b/>
          <w:bCs/>
          <w:noProof/>
          <w:sz w:val="28"/>
          <w:szCs w:val="28"/>
        </w:rPr>
        <w:drawing>
          <wp:inline distT="0" distB="0" distL="0" distR="0" wp14:anchorId="5B9DED84" wp14:editId="54ADD83D">
            <wp:extent cx="2450804" cy="3121423"/>
            <wp:effectExtent l="0" t="0" r="698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0804" cy="312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6FF8">
        <w:rPr>
          <w:rFonts w:ascii="仿宋_GB2312" w:eastAsia="仿宋_GB2312" w:hint="eastAsia"/>
          <w:noProof/>
          <w:sz w:val="28"/>
          <w:szCs w:val="28"/>
        </w:rPr>
        <w:t xml:space="preserve"> </w:t>
      </w:r>
      <w:r w:rsidRPr="00986FF8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58055B15" wp14:editId="608419B5">
            <wp:extent cx="2475191" cy="2975106"/>
            <wp:effectExtent l="0" t="0" r="190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5191" cy="29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AF13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（1）A01文件夹打开后是各校A1类别所有作品；</w:t>
      </w:r>
    </w:p>
    <w:p w14:paraId="70EA2FEF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（2）切记不要A1文件夹打开后还有文件夹；</w:t>
      </w:r>
    </w:p>
    <w:p w14:paraId="633DE154" w14:textId="77777777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（3）切记不要为每个参赛作品建立一个文件夹；</w:t>
      </w:r>
    </w:p>
    <w:p w14:paraId="50BBF8C7" w14:textId="42CE2C55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sz w:val="28"/>
          <w:szCs w:val="28"/>
        </w:rPr>
        <w:t>（4）作品以参赛编号命名：示例：Bc08-12-021-0002。参赛编号中021不能省略为21，0002不能省略为002、02或者2；参赛编号中间的横杠(-)必须是英文格式下的横杠，不得使用破折号等其他符号；参赛编号四个部分中间不要加空格。</w:t>
      </w:r>
    </w:p>
    <w:p w14:paraId="42F00313" w14:textId="4D771DDB" w:rsidR="00986FF8" w:rsidRPr="00986FF8" w:rsidRDefault="00986FF8" w:rsidP="00986FF8">
      <w:pPr>
        <w:rPr>
          <w:rFonts w:ascii="仿宋_GB2312" w:eastAsia="仿宋_GB2312"/>
          <w:sz w:val="28"/>
          <w:szCs w:val="28"/>
        </w:rPr>
      </w:pPr>
      <w:r w:rsidRPr="00986FF8">
        <w:rPr>
          <w:rFonts w:ascii="仿宋_GB2312" w:eastAsia="仿宋_GB2312" w:hint="eastAsia"/>
          <w:b/>
          <w:bCs/>
          <w:noProof/>
          <w:sz w:val="28"/>
          <w:szCs w:val="28"/>
        </w:rPr>
        <w:lastRenderedPageBreak/>
        <w:drawing>
          <wp:inline distT="0" distB="0" distL="0" distR="0" wp14:anchorId="6DC14002" wp14:editId="0D89F049">
            <wp:extent cx="2619375" cy="3722275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8134" cy="396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6FF8">
        <w:rPr>
          <w:rFonts w:ascii="仿宋_GB2312" w:eastAsia="仿宋_GB2312" w:hint="eastAsia"/>
          <w:b/>
          <w:bCs/>
          <w:sz w:val="28"/>
          <w:szCs w:val="28"/>
        </w:rPr>
        <w:br/>
      </w:r>
    </w:p>
    <w:sectPr w:rsidR="00986FF8" w:rsidRPr="0098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28DDF" w14:textId="77777777" w:rsidR="00C22F7C" w:rsidRDefault="00C22F7C" w:rsidP="00C22F7C">
      <w:r>
        <w:separator/>
      </w:r>
    </w:p>
  </w:endnote>
  <w:endnote w:type="continuationSeparator" w:id="0">
    <w:p w14:paraId="53B344EA" w14:textId="77777777" w:rsidR="00C22F7C" w:rsidRDefault="00C22F7C" w:rsidP="00C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4700" w14:textId="77777777" w:rsidR="00C22F7C" w:rsidRDefault="00C22F7C" w:rsidP="00C22F7C">
      <w:r>
        <w:separator/>
      </w:r>
    </w:p>
  </w:footnote>
  <w:footnote w:type="continuationSeparator" w:id="0">
    <w:p w14:paraId="63A255C5" w14:textId="77777777" w:rsidR="00C22F7C" w:rsidRDefault="00C22F7C" w:rsidP="00C2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0A2D"/>
    <w:multiLevelType w:val="hybridMultilevel"/>
    <w:tmpl w:val="3A94D1B0"/>
    <w:lvl w:ilvl="0" w:tplc="CAE8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00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64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01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A8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A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5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2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E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8059D"/>
    <w:multiLevelType w:val="hybridMultilevel"/>
    <w:tmpl w:val="806641AC"/>
    <w:lvl w:ilvl="0" w:tplc="8CFC45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24017B"/>
    <w:multiLevelType w:val="hybridMultilevel"/>
    <w:tmpl w:val="0722061A"/>
    <w:lvl w:ilvl="0" w:tplc="8F82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6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6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A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00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8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C9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E5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4906DD"/>
    <w:multiLevelType w:val="hybridMultilevel"/>
    <w:tmpl w:val="14A2F56A"/>
    <w:lvl w:ilvl="0" w:tplc="8498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68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8C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0A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C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82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6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CC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60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9A2BCB"/>
    <w:multiLevelType w:val="hybridMultilevel"/>
    <w:tmpl w:val="8982DF5E"/>
    <w:lvl w:ilvl="0" w:tplc="CAEAE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E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E2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5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8F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2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E5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0A65"/>
    <w:rsid w:val="000942BB"/>
    <w:rsid w:val="000E11A8"/>
    <w:rsid w:val="00185F7B"/>
    <w:rsid w:val="0021392E"/>
    <w:rsid w:val="003904B8"/>
    <w:rsid w:val="003969E6"/>
    <w:rsid w:val="003B691E"/>
    <w:rsid w:val="00470A65"/>
    <w:rsid w:val="00547054"/>
    <w:rsid w:val="007175FA"/>
    <w:rsid w:val="007F34C9"/>
    <w:rsid w:val="0085696D"/>
    <w:rsid w:val="00986FF8"/>
    <w:rsid w:val="00A70CEA"/>
    <w:rsid w:val="00C22F7C"/>
    <w:rsid w:val="00CD21EF"/>
    <w:rsid w:val="00EE4E2A"/>
    <w:rsid w:val="00F5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CB91"/>
  <w15:chartTrackingRefBased/>
  <w15:docId w15:val="{EAFC9DB0-4386-486B-BCCD-1DFA052C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F7C"/>
    <w:rPr>
      <w:sz w:val="18"/>
      <w:szCs w:val="18"/>
    </w:rPr>
  </w:style>
  <w:style w:type="paragraph" w:styleId="a7">
    <w:name w:val="List Paragraph"/>
    <w:basedOn w:val="a"/>
    <w:uiPriority w:val="34"/>
    <w:qFormat/>
    <w:rsid w:val="00986F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创新创业</dc:creator>
  <cp:keywords/>
  <dc:description/>
  <cp:lastModifiedBy>创新创业</cp:lastModifiedBy>
  <cp:revision>2</cp:revision>
  <dcterms:created xsi:type="dcterms:W3CDTF">2022-05-13T03:24:00Z</dcterms:created>
  <dcterms:modified xsi:type="dcterms:W3CDTF">2022-05-13T03:24:00Z</dcterms:modified>
</cp:coreProperties>
</file>